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A76F">
      <w:pPr>
        <w:spacing w:before="261" w:line="97" w:lineRule="exact"/>
        <w:ind w:left="20"/>
      </w:pPr>
      <w:r>
        <w:rPr>
          <w:rFonts w:ascii="Times New Roman" w:hAnsi="Times New Roman" w:eastAsia="Times New Roman" w:cs="Times New Roman"/>
          <w:position w:val="-2"/>
          <w:sz w:val="20"/>
          <w:szCs w:val="20"/>
        </w:rPr>
        <w:t>-</w:t>
      </w:r>
    </w:p>
    <w:p w14:paraId="38E48C69">
      <w:pPr>
        <w:pStyle w:val="2"/>
        <w:spacing w:line="248" w:lineRule="auto"/>
      </w:pPr>
    </w:p>
    <w:p w14:paraId="1FA32025">
      <w:pPr>
        <w:pStyle w:val="2"/>
        <w:spacing w:line="248" w:lineRule="auto"/>
      </w:pPr>
    </w:p>
    <w:p w14:paraId="76CC9C4E">
      <w:pPr>
        <w:pStyle w:val="2"/>
        <w:spacing w:line="248" w:lineRule="auto"/>
      </w:pPr>
    </w:p>
    <w:p w14:paraId="7A025FD0">
      <w:pPr>
        <w:pStyle w:val="2"/>
        <w:spacing w:line="249" w:lineRule="auto"/>
      </w:pPr>
    </w:p>
    <w:p w14:paraId="565D063F">
      <w:pPr>
        <w:pStyle w:val="2"/>
        <w:spacing w:line="249" w:lineRule="auto"/>
      </w:pPr>
    </w:p>
    <w:p w14:paraId="083FFEE9">
      <w:pPr>
        <w:pStyle w:val="2"/>
        <w:spacing w:line="249" w:lineRule="auto"/>
      </w:pPr>
    </w:p>
    <w:p w14:paraId="68E9B636">
      <w:pPr>
        <w:spacing w:before="170" w:line="219" w:lineRule="auto"/>
        <w:ind w:left="33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昌吉州公共资源交易平台招标计划</w:t>
      </w:r>
    </w:p>
    <w:p w14:paraId="5EEC559B">
      <w:pPr>
        <w:spacing w:before="319" w:line="219" w:lineRule="auto"/>
        <w:ind w:left="132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发布操作手册（招标人）</w:t>
      </w:r>
    </w:p>
    <w:p w14:paraId="1A6C73DB">
      <w:pPr>
        <w:spacing w:line="219" w:lineRule="auto"/>
        <w:rPr>
          <w:rFonts w:ascii="宋体" w:hAnsi="宋体" w:eastAsia="宋体" w:cs="宋体"/>
          <w:sz w:val="52"/>
          <w:szCs w:val="52"/>
        </w:rPr>
        <w:sectPr>
          <w:pgSz w:w="11906" w:h="16839"/>
          <w:pgMar w:top="1431" w:right="1720" w:bottom="0" w:left="1785" w:header="0" w:footer="0" w:gutter="0"/>
          <w:cols w:space="720" w:num="1"/>
        </w:sectPr>
      </w:pPr>
    </w:p>
    <w:p w14:paraId="37474DDA">
      <w:pPr>
        <w:pStyle w:val="2"/>
        <w:spacing w:line="347" w:lineRule="auto"/>
      </w:pPr>
    </w:p>
    <w:p w14:paraId="0500C740">
      <w:pPr>
        <w:pStyle w:val="2"/>
        <w:spacing w:line="348" w:lineRule="auto"/>
      </w:pPr>
    </w:p>
    <w:sdt>
      <w:sdtPr>
        <w:rPr>
          <w:rFonts w:ascii="宋体" w:hAnsi="宋体" w:eastAsia="宋体" w:cs="宋体"/>
          <w:sz w:val="31"/>
          <w:szCs w:val="31"/>
        </w:rPr>
        <w:id w:val="14746829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09171D24">
          <w:pPr>
            <w:spacing w:before="101" w:line="227" w:lineRule="auto"/>
            <w:ind w:left="351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b/>
              <w:bCs/>
              <w:spacing w:val="-24"/>
              <w:sz w:val="31"/>
              <w:szCs w:val="31"/>
            </w:rPr>
            <w:t>目</w:t>
          </w:r>
          <w:r>
            <w:rPr>
              <w:rFonts w:ascii="宋体" w:hAnsi="宋体" w:eastAsia="宋体" w:cs="宋体"/>
              <w:spacing w:val="-24"/>
              <w:sz w:val="31"/>
              <w:szCs w:val="31"/>
            </w:rPr>
            <w:t xml:space="preserve">   </w:t>
          </w:r>
          <w:r>
            <w:rPr>
              <w:rFonts w:ascii="宋体" w:hAnsi="宋体" w:eastAsia="宋体" w:cs="宋体"/>
              <w:b/>
              <w:bCs/>
              <w:spacing w:val="-24"/>
              <w:sz w:val="31"/>
              <w:szCs w:val="31"/>
            </w:rPr>
            <w:t>录</w:t>
          </w:r>
        </w:p>
        <w:p w14:paraId="098ECCCA">
          <w:pPr>
            <w:tabs>
              <w:tab w:val="right" w:leader="dot" w:pos="8312"/>
            </w:tabs>
            <w:spacing w:before="140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一、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 xml:space="preserve">    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准备工作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20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20"/>
              <w:sz w:val="20"/>
              <w:szCs w:val="20"/>
            </w:rPr>
            <w:fldChar w:fldCharType="end"/>
          </w:r>
        </w:p>
        <w:p w14:paraId="1C78AA83">
          <w:pPr>
            <w:tabs>
              <w:tab w:val="right" w:leader="dot" w:pos="8312"/>
            </w:tabs>
            <w:spacing w:before="102" w:line="193" w:lineRule="auto"/>
            <w:ind w:left="45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28"/>
              <w:sz w:val="20"/>
              <w:szCs w:val="20"/>
            </w:rPr>
            <w:t xml:space="preserve">  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浏览器配置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16"/>
              <w:sz w:val="20"/>
              <w:szCs w:val="20"/>
            </w:rPr>
            <w:fldChar w:fldCharType="end"/>
          </w:r>
        </w:p>
        <w:p w14:paraId="5297A31A">
          <w:pPr>
            <w:tabs>
              <w:tab w:val="right" w:leader="dot" w:pos="8312"/>
            </w:tabs>
            <w:spacing w:before="102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2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1.1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11"/>
              <w:sz w:val="20"/>
              <w:szCs w:val="20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Internet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选项设置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5E7DE02">
          <w:pPr>
            <w:tabs>
              <w:tab w:val="right" w:leader="dot" w:pos="8312"/>
            </w:tabs>
            <w:spacing w:before="103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1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1.2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14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关闭拦截工具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t>6</w:t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fldChar w:fldCharType="end"/>
          </w:r>
        </w:p>
        <w:p w14:paraId="6D5E8C5C">
          <w:pPr>
            <w:tabs>
              <w:tab w:val="right" w:leader="dot" w:pos="8312"/>
            </w:tabs>
            <w:spacing w:before="103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1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1.3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14"/>
              <w:sz w:val="20"/>
              <w:szCs w:val="20"/>
            </w:rPr>
            <w:t xml:space="preserve">  </w:t>
          </w:r>
          <w:r>
            <w:rPr>
              <w:rFonts w:ascii="宋体" w:hAnsi="宋体" w:eastAsia="宋体" w:cs="宋体"/>
              <w:sz w:val="20"/>
              <w:szCs w:val="20"/>
            </w:rPr>
            <w:t>兼容性视图设置</w:t>
          </w:r>
          <w:r>
            <w:rPr>
              <w:rFonts w:ascii="宋体" w:hAnsi="宋体" w:eastAsia="宋体" w:cs="宋体"/>
              <w:spacing w:val="-8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t>6</w:t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fldChar w:fldCharType="end"/>
          </w:r>
        </w:p>
        <w:p w14:paraId="2209DED4">
          <w:pPr>
            <w:tabs>
              <w:tab w:val="right" w:leader="dot" w:pos="8312"/>
            </w:tabs>
            <w:spacing w:before="103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二、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 xml:space="preserve">    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账号注册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20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pacing w:val="20"/>
              <w:sz w:val="20"/>
              <w:szCs w:val="20"/>
            </w:rPr>
            <w:fldChar w:fldCharType="end"/>
          </w:r>
        </w:p>
        <w:p w14:paraId="1838E0DE">
          <w:pPr>
            <w:tabs>
              <w:tab w:val="right" w:leader="dot" w:pos="8315"/>
            </w:tabs>
            <w:spacing w:before="103" w:line="193" w:lineRule="auto"/>
            <w:ind w:left="1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三、      招标计划发布业务操作</w:t>
          </w:r>
          <w:r>
            <w:rPr>
              <w:rFonts w:ascii="宋体" w:hAnsi="宋体" w:eastAsia="宋体" w:cs="宋体"/>
              <w:spacing w:val="-7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  <w:p w14:paraId="4CBB8A2F">
          <w:pPr>
            <w:tabs>
              <w:tab w:val="right" w:leader="dot" w:pos="8315"/>
            </w:tabs>
            <w:spacing w:before="103" w:line="193" w:lineRule="auto"/>
            <w:ind w:left="44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3.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28"/>
              <w:sz w:val="20"/>
              <w:szCs w:val="20"/>
            </w:rPr>
            <w:t xml:space="preserve">   </w:t>
          </w:r>
          <w:r>
            <w:rPr>
              <w:rFonts w:ascii="宋体" w:hAnsi="宋体" w:eastAsia="宋体" w:cs="宋体"/>
              <w:sz w:val="20"/>
              <w:szCs w:val="20"/>
            </w:rPr>
            <w:t>基本流程图</w:t>
          </w:r>
          <w:r>
            <w:rPr>
              <w:rFonts w:ascii="宋体" w:hAnsi="宋体" w:eastAsia="宋体" w:cs="宋体"/>
              <w:spacing w:val="-8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  <w:p w14:paraId="689D8579">
          <w:pPr>
            <w:tabs>
              <w:tab w:val="right" w:leader="dot" w:pos="8315"/>
            </w:tabs>
            <w:spacing w:before="103" w:line="228" w:lineRule="auto"/>
            <w:ind w:left="44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3.2</w:t>
          </w:r>
          <w:r>
            <w:rPr>
              <w:rFonts w:ascii="Times New Roman" w:hAnsi="Times New Roman" w:eastAsia="Times New Roman" w:cs="Times New Roman"/>
              <w:spacing w:val="-2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28"/>
              <w:sz w:val="20"/>
              <w:szCs w:val="20"/>
            </w:rPr>
            <w:t xml:space="preserve">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招标计划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</w:sdtContent>
    </w:sdt>
    <w:p w14:paraId="46943E00">
      <w:pPr>
        <w:spacing w:line="228" w:lineRule="auto"/>
        <w:rPr>
          <w:rFonts w:ascii="Times New Roman" w:hAnsi="Times New Roman" w:eastAsia="Times New Roman" w:cs="Times New Roman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793" w:right="1785" w:bottom="1071" w:left="1785" w:header="433" w:footer="671" w:gutter="0"/>
          <w:cols w:space="720" w:num="1"/>
        </w:sectPr>
      </w:pPr>
    </w:p>
    <w:p w14:paraId="460AFED1">
      <w:pPr>
        <w:pStyle w:val="2"/>
        <w:spacing w:line="348" w:lineRule="auto"/>
      </w:pPr>
    </w:p>
    <w:p w14:paraId="3F6A3825">
      <w:pPr>
        <w:pStyle w:val="2"/>
        <w:spacing w:line="348" w:lineRule="auto"/>
      </w:pPr>
    </w:p>
    <w:p w14:paraId="1BB09F83">
      <w:pPr>
        <w:spacing w:before="101" w:line="225" w:lineRule="auto"/>
        <w:ind w:left="29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一、准备工作</w:t>
      </w:r>
    </w:p>
    <w:p w14:paraId="014A9965">
      <w:pPr>
        <w:pStyle w:val="2"/>
        <w:spacing w:line="275" w:lineRule="auto"/>
      </w:pPr>
    </w:p>
    <w:p w14:paraId="055698EA">
      <w:pPr>
        <w:spacing w:before="98" w:line="220" w:lineRule="auto"/>
        <w:ind w:left="31"/>
        <w:outlineLvl w:val="1"/>
        <w:rPr>
          <w:rFonts w:ascii="宋体" w:hAnsi="宋体" w:eastAsia="宋体" w:cs="宋体"/>
          <w:sz w:val="30"/>
          <w:szCs w:val="30"/>
        </w:rPr>
      </w:pPr>
      <w:bookmarkStart w:id="1" w:name="bookmark2"/>
      <w:bookmarkEnd w:id="1"/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1.1</w:t>
      </w:r>
      <w:r>
        <w:rPr>
          <w:rFonts w:ascii="Times New Roman" w:hAnsi="Times New Roman" w:eastAsia="Times New Roman" w:cs="Times New Roman"/>
          <w:b/>
          <w:bCs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、浏览器配置</w:t>
      </w:r>
    </w:p>
    <w:p w14:paraId="74E07427">
      <w:pPr>
        <w:pStyle w:val="2"/>
        <w:spacing w:line="302" w:lineRule="auto"/>
      </w:pPr>
    </w:p>
    <w:p w14:paraId="3D346954">
      <w:pPr>
        <w:spacing w:before="91" w:line="221" w:lineRule="auto"/>
        <w:ind w:left="30"/>
        <w:outlineLvl w:val="2"/>
        <w:rPr>
          <w:rFonts w:ascii="宋体" w:hAnsi="宋体" w:eastAsia="宋体" w:cs="宋体"/>
          <w:sz w:val="28"/>
          <w:szCs w:val="28"/>
        </w:rPr>
      </w:pPr>
      <w:bookmarkStart w:id="2" w:name="bookmark3"/>
      <w:bookmarkEnd w:id="2"/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1.1.1</w:t>
      </w:r>
      <w:r>
        <w:rPr>
          <w:rFonts w:ascii="Times New Roman" w:hAnsi="Times New Roman" w:eastAsia="Times New Roman" w:cs="Times New Roman"/>
          <w:b/>
          <w:bCs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Internet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选项设置</w:t>
      </w:r>
    </w:p>
    <w:p w14:paraId="33C2DC19">
      <w:pPr>
        <w:pStyle w:val="2"/>
        <w:spacing w:line="298" w:lineRule="auto"/>
      </w:pPr>
    </w:p>
    <w:p w14:paraId="5B3AB161">
      <w:pPr>
        <w:spacing w:before="65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注意：请使用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IE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以上版本</w:t>
      </w:r>
    </w:p>
    <w:p w14:paraId="30FF067D">
      <w:pPr>
        <w:spacing w:before="221" w:line="228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为了让系统插件能够正常工作，请按照以下步骤进行浏览器的配置。</w:t>
      </w:r>
    </w:p>
    <w:p w14:paraId="3EB65283">
      <w:pPr>
        <w:spacing w:before="221" w:line="228" w:lineRule="auto"/>
        <w:ind w:left="45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、打开浏览器，在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>工具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宋体" w:hAnsi="宋体" w:eastAsia="宋体" w:cs="宋体"/>
          <w:spacing w:val="6"/>
          <w:sz w:val="20"/>
          <w:szCs w:val="20"/>
        </w:rPr>
        <w:t>菜单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→“</w:t>
      </w:r>
      <w:r>
        <w:rPr>
          <w:rFonts w:ascii="Times New Roman" w:hAnsi="Times New Roman" w:eastAsia="Times New Roman" w:cs="Times New Roman"/>
          <w:sz w:val="20"/>
          <w:szCs w:val="20"/>
        </w:rPr>
        <w:t>Internet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选项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，如下图：</w:t>
      </w:r>
    </w:p>
    <w:p w14:paraId="7D5C6224">
      <w:pPr>
        <w:spacing w:before="99" w:line="4964" w:lineRule="exact"/>
        <w:ind w:firstLine="1362"/>
      </w:pPr>
      <w:r>
        <w:rPr>
          <w:position w:val="-99"/>
        </w:rPr>
        <w:drawing>
          <wp:inline distT="0" distB="0" distL="0" distR="0">
            <wp:extent cx="3558540" cy="31515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15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8605">
      <w:pPr>
        <w:spacing w:before="150" w:line="227" w:lineRule="auto"/>
        <w:ind w:left="43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、弹出对话框之后，请选择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安全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选项卡，具体的界面，如下图：</w:t>
      </w:r>
    </w:p>
    <w:p w14:paraId="1DFA114D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793" w:right="1785" w:bottom="1071" w:left="1785" w:header="433" w:footer="671" w:gutter="0"/>
          <w:cols w:space="720" w:num="1"/>
        </w:sectPr>
      </w:pPr>
    </w:p>
    <w:p w14:paraId="2A461BB6">
      <w:pPr>
        <w:pStyle w:val="2"/>
        <w:spacing w:line="352" w:lineRule="auto"/>
      </w:pPr>
    </w:p>
    <w:p w14:paraId="5B91B89C">
      <w:pPr>
        <w:pStyle w:val="2"/>
        <w:spacing w:line="352" w:lineRule="auto"/>
      </w:pPr>
    </w:p>
    <w:p w14:paraId="4090767B">
      <w:pPr>
        <w:spacing w:line="5472" w:lineRule="exact"/>
        <w:ind w:firstLine="2082"/>
      </w:pPr>
      <w:r>
        <w:rPr>
          <w:position w:val="-109"/>
        </w:rPr>
        <w:drawing>
          <wp:inline distT="0" distB="0" distL="0" distR="0">
            <wp:extent cx="2912110" cy="3474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12364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001A">
      <w:pPr>
        <w:spacing w:before="209" w:line="228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、点击绿色的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>受信任的站点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的图片，如下图：</w:t>
      </w:r>
    </w:p>
    <w:p w14:paraId="2E72C075">
      <w:pPr>
        <w:spacing w:before="138" w:line="6137" w:lineRule="exact"/>
        <w:ind w:firstLine="1497"/>
      </w:pPr>
      <w:r>
        <w:rPr>
          <w:position w:val="-122"/>
        </w:rPr>
        <w:drawing>
          <wp:inline distT="0" distB="0" distL="0" distR="0">
            <wp:extent cx="3649345" cy="38963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49979" cy="389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A4B50">
      <w:pPr>
        <w:spacing w:before="185" w:line="228" w:lineRule="auto"/>
        <w:ind w:left="4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、点击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站点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按钮，出现如下对话框，如下图：</w:t>
      </w:r>
    </w:p>
    <w:p w14:paraId="40527F3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793" w:right="1785" w:bottom="1071" w:left="1785" w:header="433" w:footer="671" w:gutter="0"/>
          <w:cols w:space="720" w:num="1"/>
        </w:sectPr>
      </w:pPr>
    </w:p>
    <w:p w14:paraId="3F22FB14">
      <w:pPr>
        <w:pStyle w:val="2"/>
        <w:spacing w:line="336" w:lineRule="auto"/>
      </w:pPr>
    </w:p>
    <w:p w14:paraId="5D810A72">
      <w:pPr>
        <w:pStyle w:val="2"/>
        <w:spacing w:line="337" w:lineRule="auto"/>
      </w:pPr>
    </w:p>
    <w:p w14:paraId="64D0C439">
      <w:pPr>
        <w:spacing w:line="6156" w:lineRule="exact"/>
        <w:ind w:firstLine="1482"/>
      </w:pPr>
      <w:r>
        <w:rPr>
          <w:position w:val="-123"/>
        </w:rPr>
        <w:drawing>
          <wp:inline distT="0" distB="0" distL="0" distR="0">
            <wp:extent cx="3660140" cy="39084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60647" cy="390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06EC">
      <w:pPr>
        <w:spacing w:before="181" w:line="221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输入地址：</w:t>
      </w:r>
      <w:r>
        <w:fldChar w:fldCharType="begin"/>
      </w:r>
      <w:r>
        <w:instrText xml:space="preserve"> HYPERLINK "http://www.cjzwfw.cn/"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http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://</w:t>
      </w:r>
      <w:r>
        <w:rPr>
          <w:rFonts w:ascii="Times New Roman" w:hAnsi="Times New Roman" w:eastAsia="Times New Roman" w:cs="Times New Roman"/>
          <w:sz w:val="20"/>
          <w:szCs w:val="20"/>
        </w:rPr>
        <w:t>www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cjzwfw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cn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4"/>
          <w:sz w:val="20"/>
          <w:szCs w:val="20"/>
        </w:rPr>
        <w:t>，然后点击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“</w:t>
      </w:r>
      <w:r>
        <w:rPr>
          <w:rFonts w:ascii="宋体" w:hAnsi="宋体" w:eastAsia="宋体" w:cs="宋体"/>
          <w:spacing w:val="4"/>
          <w:sz w:val="20"/>
          <w:szCs w:val="20"/>
        </w:rPr>
        <w:t>添加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”</w:t>
      </w:r>
      <w:r>
        <w:rPr>
          <w:rFonts w:ascii="宋体" w:hAnsi="宋体" w:eastAsia="宋体" w:cs="宋体"/>
          <w:spacing w:val="4"/>
          <w:sz w:val="20"/>
          <w:szCs w:val="20"/>
        </w:rPr>
        <w:t>按钮完成添加，再按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“</w:t>
      </w:r>
      <w:r>
        <w:rPr>
          <w:rFonts w:ascii="宋体" w:hAnsi="宋体" w:eastAsia="宋体" w:cs="宋体"/>
          <w:spacing w:val="4"/>
          <w:sz w:val="20"/>
          <w:szCs w:val="20"/>
        </w:rPr>
        <w:t>关闭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”</w:t>
      </w:r>
      <w:r>
        <w:rPr>
          <w:rFonts w:ascii="宋体" w:hAnsi="宋体" w:eastAsia="宋体" w:cs="宋体"/>
          <w:spacing w:val="4"/>
          <w:sz w:val="20"/>
          <w:szCs w:val="20"/>
        </w:rPr>
        <w:t>按钮</w:t>
      </w:r>
      <w:r>
        <w:rPr>
          <w:rFonts w:ascii="宋体" w:hAnsi="宋体" w:eastAsia="宋体" w:cs="宋体"/>
          <w:spacing w:val="3"/>
          <w:sz w:val="20"/>
          <w:szCs w:val="20"/>
        </w:rPr>
        <w:t>退出。</w:t>
      </w:r>
    </w:p>
    <w:p w14:paraId="30B7C9E5">
      <w:pPr>
        <w:spacing w:before="228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、设置自定义安全级别，开放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Activex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的访问权限，如下图：</w:t>
      </w:r>
    </w:p>
    <w:p w14:paraId="3CB61334">
      <w:pPr>
        <w:spacing w:before="99" w:line="6536" w:lineRule="exact"/>
        <w:ind w:firstLine="1586"/>
      </w:pPr>
      <w:r>
        <w:rPr>
          <w:position w:val="-130"/>
        </w:rPr>
        <w:drawing>
          <wp:inline distT="0" distB="0" distL="0" distR="0">
            <wp:extent cx="3530600" cy="41497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31108" cy="414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487B3">
      <w:pPr>
        <w:spacing w:line="6536" w:lineRule="exact"/>
        <w:sectPr>
          <w:headerReference r:id="rId7" w:type="default"/>
          <w:footerReference r:id="rId8" w:type="default"/>
          <w:pgSz w:w="11906" w:h="16839"/>
          <w:pgMar w:top="793" w:right="1731" w:bottom="1071" w:left="1785" w:header="433" w:footer="671" w:gutter="0"/>
          <w:cols w:space="720" w:num="1"/>
        </w:sectPr>
      </w:pPr>
    </w:p>
    <w:p w14:paraId="2BFD11AE">
      <w:pPr>
        <w:pStyle w:val="2"/>
        <w:spacing w:line="352" w:lineRule="auto"/>
      </w:pPr>
    </w:p>
    <w:p w14:paraId="2887D986">
      <w:pPr>
        <w:pStyle w:val="2"/>
        <w:spacing w:line="353" w:lineRule="auto"/>
      </w:pPr>
    </w:p>
    <w:p w14:paraId="6F3E6D39">
      <w:pPr>
        <w:spacing w:before="65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会出现一个窗口，把其中的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Activex</w:t>
      </w:r>
      <w:r>
        <w:rPr>
          <w:rFonts w:ascii="宋体" w:hAnsi="宋体" w:eastAsia="宋体" w:cs="宋体"/>
          <w:spacing w:val="12"/>
          <w:sz w:val="20"/>
          <w:szCs w:val="20"/>
        </w:rPr>
        <w:t>控件和插件的设置全部改为启用，如</w:t>
      </w:r>
      <w:r>
        <w:rPr>
          <w:rFonts w:ascii="宋体" w:hAnsi="宋体" w:eastAsia="宋体" w:cs="宋体"/>
          <w:spacing w:val="11"/>
          <w:sz w:val="20"/>
          <w:szCs w:val="20"/>
        </w:rPr>
        <w:t>下图：</w:t>
      </w:r>
    </w:p>
    <w:p w14:paraId="0549E4CC">
      <w:pPr>
        <w:spacing w:before="148" w:line="5794" w:lineRule="exact"/>
        <w:ind w:firstLine="1617"/>
      </w:pPr>
      <w:r>
        <w:rPr>
          <w:position w:val="-115"/>
        </w:rPr>
        <w:drawing>
          <wp:inline distT="0" distB="0" distL="0" distR="0">
            <wp:extent cx="3488055" cy="36785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88435" cy="36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1B34">
      <w:pPr>
        <w:spacing w:before="207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文件下载设置，开放文件下载的权限：设置为启用，如下图：</w:t>
      </w:r>
    </w:p>
    <w:p w14:paraId="0D38925F">
      <w:pPr>
        <w:spacing w:before="131" w:line="5839" w:lineRule="exact"/>
        <w:ind w:firstLine="1602"/>
      </w:pPr>
      <w:r>
        <w:rPr>
          <w:position w:val="-116"/>
        </w:rPr>
        <w:drawing>
          <wp:inline distT="0" distB="0" distL="0" distR="0">
            <wp:extent cx="3524885" cy="37077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25011" cy="370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098B">
      <w:pPr>
        <w:spacing w:line="5839" w:lineRule="exact"/>
        <w:sectPr>
          <w:headerReference r:id="rId9" w:type="default"/>
          <w:footerReference r:id="rId10" w:type="default"/>
          <w:pgSz w:w="11906" w:h="16839"/>
          <w:pgMar w:top="793" w:right="1785" w:bottom="1071" w:left="1785" w:header="433" w:footer="671" w:gutter="0"/>
          <w:cols w:space="720" w:num="1"/>
        </w:sectPr>
      </w:pPr>
    </w:p>
    <w:p w14:paraId="0638AEFD">
      <w:pPr>
        <w:pStyle w:val="2"/>
        <w:spacing w:line="241" w:lineRule="auto"/>
      </w:pPr>
    </w:p>
    <w:p w14:paraId="16173B07">
      <w:pPr>
        <w:pStyle w:val="2"/>
        <w:spacing w:line="241" w:lineRule="auto"/>
      </w:pPr>
    </w:p>
    <w:p w14:paraId="7AD9F95D">
      <w:pPr>
        <w:pStyle w:val="2"/>
        <w:spacing w:line="241" w:lineRule="auto"/>
      </w:pPr>
    </w:p>
    <w:p w14:paraId="5E96534D">
      <w:pPr>
        <w:spacing w:before="91" w:line="221" w:lineRule="auto"/>
        <w:ind w:left="30"/>
        <w:outlineLvl w:val="2"/>
        <w:rPr>
          <w:rFonts w:ascii="宋体" w:hAnsi="宋体" w:eastAsia="宋体" w:cs="宋体"/>
          <w:sz w:val="28"/>
          <w:szCs w:val="28"/>
        </w:rPr>
      </w:pPr>
      <w:bookmarkStart w:id="3" w:name="bookmark4"/>
      <w:bookmarkEnd w:id="3"/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1.1.2</w:t>
      </w:r>
      <w:r>
        <w:rPr>
          <w:rFonts w:ascii="Times New Roman" w:hAnsi="Times New Roman" w:eastAsia="Times New Roman" w:cs="Times New Roman"/>
          <w:b/>
          <w:bCs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、关闭拦截工具</w:t>
      </w:r>
    </w:p>
    <w:p w14:paraId="2738BB01">
      <w:pPr>
        <w:pStyle w:val="2"/>
        <w:spacing w:line="297" w:lineRule="auto"/>
      </w:pPr>
    </w:p>
    <w:p w14:paraId="1CD6BCB3">
      <w:pPr>
        <w:spacing w:before="65" w:line="393" w:lineRule="auto"/>
        <w:ind w:left="19" w:right="47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上述操作完成后，请将拦截工具关闭再试用</w:t>
      </w:r>
      <w:r>
        <w:rPr>
          <w:rFonts w:ascii="宋体" w:hAnsi="宋体" w:eastAsia="宋体" w:cs="宋体"/>
          <w:spacing w:val="9"/>
          <w:sz w:val="20"/>
          <w:szCs w:val="20"/>
        </w:rPr>
        <w:t>。在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IE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浏览器工具栏中关闭弹出窗口阻止</w:t>
      </w:r>
      <w:r>
        <w:rPr>
          <w:rFonts w:ascii="宋体" w:hAnsi="宋体" w:eastAsia="宋体" w:cs="宋体"/>
          <w:spacing w:val="8"/>
          <w:sz w:val="20"/>
          <w:szCs w:val="20"/>
        </w:rPr>
        <w:t>程序的操作，如下图：</w:t>
      </w:r>
    </w:p>
    <w:p w14:paraId="2283B102">
      <w:pPr>
        <w:spacing w:line="3655" w:lineRule="exact"/>
        <w:ind w:firstLine="146"/>
      </w:pPr>
      <w:r>
        <w:rPr>
          <w:position w:val="-73"/>
        </w:rPr>
        <w:drawing>
          <wp:inline distT="0" distB="0" distL="0" distR="0">
            <wp:extent cx="5092700" cy="2320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93208" cy="232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FE74">
      <w:pPr>
        <w:pStyle w:val="2"/>
        <w:spacing w:line="245" w:lineRule="auto"/>
      </w:pPr>
    </w:p>
    <w:p w14:paraId="52BE3312">
      <w:pPr>
        <w:spacing w:before="91" w:line="220" w:lineRule="auto"/>
        <w:ind w:left="30"/>
        <w:outlineLvl w:val="2"/>
        <w:rPr>
          <w:rFonts w:ascii="宋体" w:hAnsi="宋体" w:eastAsia="宋体" w:cs="宋体"/>
          <w:sz w:val="28"/>
          <w:szCs w:val="28"/>
        </w:rPr>
      </w:pPr>
      <w:bookmarkStart w:id="4" w:name="bookmark5"/>
      <w:bookmarkEnd w:id="4"/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1.1.3</w:t>
      </w:r>
      <w:r>
        <w:rPr>
          <w:rFonts w:ascii="Times New Roman" w:hAnsi="Times New Roman" w:eastAsia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、兼容性视图设置</w:t>
      </w:r>
    </w:p>
    <w:p w14:paraId="5757107D">
      <w:pPr>
        <w:pStyle w:val="2"/>
        <w:spacing w:line="299" w:lineRule="auto"/>
      </w:pPr>
    </w:p>
    <w:p w14:paraId="7DE352BE">
      <w:pPr>
        <w:spacing w:before="65" w:line="228" w:lineRule="auto"/>
        <w:ind w:left="45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、打开浏览器，在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>工具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宋体" w:hAnsi="宋体" w:eastAsia="宋体" w:cs="宋体"/>
          <w:spacing w:val="6"/>
          <w:sz w:val="20"/>
          <w:szCs w:val="20"/>
        </w:rPr>
        <w:t>菜单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→“</w:t>
      </w:r>
      <w:r>
        <w:rPr>
          <w:rFonts w:ascii="宋体" w:hAnsi="宋体" w:eastAsia="宋体" w:cs="宋体"/>
          <w:spacing w:val="6"/>
          <w:sz w:val="20"/>
          <w:szCs w:val="20"/>
        </w:rPr>
        <w:t>兼容性视图设置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，如下图：</w:t>
      </w:r>
    </w:p>
    <w:p w14:paraId="3E9627CC">
      <w:pPr>
        <w:spacing w:before="183" w:line="4488" w:lineRule="exact"/>
        <w:ind w:firstLine="50"/>
      </w:pPr>
      <w:r>
        <w:rPr>
          <w:position w:val="-89"/>
        </w:rPr>
        <w:drawing>
          <wp:inline distT="0" distB="0" distL="0" distR="0">
            <wp:extent cx="5263515" cy="24898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6"/>
                    <a:srcRect b="12614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4A7B6">
      <w:pPr>
        <w:spacing w:before="229" w:line="228" w:lineRule="auto"/>
        <w:ind w:left="5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、点击“兼容性视图设置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”出现对话框如下图</w:t>
      </w:r>
    </w:p>
    <w:p w14:paraId="402874A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1" w:type="default"/>
          <w:footerReference r:id="rId12" w:type="default"/>
          <w:pgSz w:w="11906" w:h="16839"/>
          <w:pgMar w:top="793" w:right="1780" w:bottom="1071" w:left="1785" w:header="433" w:footer="671" w:gutter="0"/>
          <w:cols w:space="720" w:num="1"/>
        </w:sectPr>
      </w:pPr>
    </w:p>
    <w:p w14:paraId="438A0925">
      <w:pPr>
        <w:pStyle w:val="2"/>
        <w:spacing w:line="257" w:lineRule="auto"/>
      </w:pPr>
    </w:p>
    <w:p w14:paraId="14ADA066">
      <w:pPr>
        <w:pStyle w:val="2"/>
        <w:spacing w:line="258" w:lineRule="auto"/>
      </w:pPr>
    </w:p>
    <w:p w14:paraId="31983864">
      <w:pPr>
        <w:pStyle w:val="2"/>
        <w:spacing w:line="258" w:lineRule="auto"/>
      </w:pPr>
    </w:p>
    <w:p w14:paraId="57777183">
      <w:pPr>
        <w:spacing w:line="6572" w:lineRule="exact"/>
        <w:ind w:firstLine="1682"/>
      </w:pPr>
      <w:r>
        <w:rPr>
          <w:position w:val="-131"/>
        </w:rPr>
        <w:drawing>
          <wp:inline distT="0" distB="0" distL="0" distR="0">
            <wp:extent cx="3166745" cy="417258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41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49D7">
      <w:pPr>
        <w:spacing w:before="289" w:line="221" w:lineRule="auto"/>
        <w:ind w:left="5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输入地址：</w:t>
      </w:r>
      <w:r>
        <w:fldChar w:fldCharType="begin"/>
      </w:r>
      <w:r>
        <w:instrText xml:space="preserve"> HYPERLINK "cjzwfw.cn"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cjzwfw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cn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</w:rPr>
        <w:t>，点击“添加”然后关闭。</w:t>
      </w:r>
    </w:p>
    <w:p w14:paraId="3BC608C3">
      <w:pPr>
        <w:pStyle w:val="2"/>
        <w:spacing w:line="271" w:lineRule="auto"/>
      </w:pPr>
    </w:p>
    <w:p w14:paraId="6E21E6DF">
      <w:pPr>
        <w:spacing w:before="101" w:line="226" w:lineRule="auto"/>
        <w:ind w:left="29"/>
        <w:outlineLvl w:val="0"/>
        <w:rPr>
          <w:rFonts w:ascii="宋体" w:hAnsi="宋体" w:eastAsia="宋体" w:cs="宋体"/>
          <w:sz w:val="31"/>
          <w:szCs w:val="31"/>
        </w:rPr>
      </w:pPr>
      <w:bookmarkStart w:id="5" w:name="bookmark6"/>
      <w:bookmarkEnd w:id="5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二、账号注册</w:t>
      </w:r>
    </w:p>
    <w:p w14:paraId="60CEDD38">
      <w:pPr>
        <w:spacing w:before="209" w:line="429" w:lineRule="auto"/>
        <w:ind w:left="30" w:right="1097" w:firstLine="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、访问昌吉州公共资源交易平台：</w:t>
      </w:r>
      <w:r>
        <w:fldChar w:fldCharType="begin"/>
      </w:r>
      <w:r>
        <w:instrText xml:space="preserve"> HYPERLINK "http://www.cjzwfw.cn/TPBidder/memberLogin"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http</w:t>
      </w:r>
      <w:r>
        <w:rPr>
          <w:rFonts w:hint="eastAsia" w:ascii="Times New Roman" w:hAnsi="Times New Roman" w:eastAsia="宋体" w:cs="Times New Roman"/>
          <w:color w:val="0000FF"/>
          <w:sz w:val="20"/>
          <w:szCs w:val="20"/>
          <w:lang w:val="en-US" w:eastAsia="zh-CN"/>
        </w:rPr>
        <w:t>s</w:t>
      </w:r>
      <w:r>
        <w:rPr>
          <w:rFonts w:ascii="Times New Roman" w:hAnsi="Times New Roman" w:eastAsia="Times New Roman" w:cs="Times New Roman"/>
          <w:color w:val="0000FF"/>
          <w:spacing w:val="11"/>
          <w:sz w:val="20"/>
          <w:szCs w:val="20"/>
        </w:rPr>
        <w:t>://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www</w:t>
      </w:r>
      <w:r>
        <w:rPr>
          <w:rFonts w:ascii="Times New Roman" w:hAnsi="Times New Roman" w:eastAsia="Times New Roman" w:cs="Times New Roman"/>
          <w:color w:val="0000FF"/>
          <w:spacing w:val="11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cjzwfw</w:t>
      </w:r>
      <w:r>
        <w:rPr>
          <w:rFonts w:ascii="Times New Roman" w:hAnsi="Times New Roman" w:eastAsia="Times New Roman" w:cs="Times New Roman"/>
          <w:color w:val="0000FF"/>
          <w:spacing w:val="11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cn</w:t>
      </w:r>
      <w:r>
        <w:rPr>
          <w:rFonts w:ascii="Times New Roman" w:hAnsi="Times New Roman" w:eastAsia="Times New Roman" w:cs="Times New Roman"/>
          <w:color w:val="0000FF"/>
          <w:spacing w:val="11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TPBidder</w:t>
      </w:r>
      <w:r>
        <w:rPr>
          <w:rFonts w:ascii="Times New Roman" w:hAnsi="Times New Roman" w:eastAsia="Times New Roman" w:cs="Times New Roman"/>
          <w:color w:val="0000FF"/>
          <w:spacing w:val="11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memberLogin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6"/>
          <w:sz w:val="20"/>
          <w:szCs w:val="20"/>
        </w:rPr>
        <w:t>点击免费注册</w:t>
      </w:r>
      <w:bookmarkStart w:id="9" w:name="_GoBack"/>
      <w:bookmarkEnd w:id="9"/>
    </w:p>
    <w:p w14:paraId="3B20F07A">
      <w:pPr>
        <w:spacing w:before="100" w:line="3850" w:lineRule="exact"/>
        <w:ind w:firstLine="11"/>
      </w:pPr>
      <w:r>
        <w:rPr>
          <w:position w:val="-76"/>
        </w:rPr>
        <w:drawing>
          <wp:inline distT="0" distB="0" distL="0" distR="0">
            <wp:extent cx="5266690" cy="21977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8"/>
                    <a:srcRect b="10081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E301">
      <w:pPr>
        <w:spacing w:before="241" w:line="228" w:lineRule="auto"/>
        <w:ind w:left="1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、请仔细阅读注册协议，点击“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同意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”进入下一步</w:t>
      </w:r>
    </w:p>
    <w:p w14:paraId="40C7398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3" w:type="default"/>
          <w:footerReference r:id="rId14" w:type="default"/>
          <w:pgSz w:w="11906" w:h="16839"/>
          <w:pgMar w:top="793" w:right="1785" w:bottom="1071" w:left="1785" w:header="433" w:footer="671" w:gutter="0"/>
          <w:cols w:space="720" w:num="1"/>
        </w:sectPr>
      </w:pPr>
    </w:p>
    <w:p w14:paraId="6BB3FA45">
      <w:pPr>
        <w:pStyle w:val="2"/>
        <w:spacing w:line="245" w:lineRule="auto"/>
      </w:pPr>
    </w:p>
    <w:p w14:paraId="528C9AAD">
      <w:pPr>
        <w:pStyle w:val="2"/>
        <w:spacing w:line="245" w:lineRule="auto"/>
      </w:pPr>
    </w:p>
    <w:p w14:paraId="7222F220">
      <w:pPr>
        <w:pStyle w:val="2"/>
        <w:spacing w:line="245" w:lineRule="auto"/>
      </w:pPr>
    </w:p>
    <w:p w14:paraId="7A6021EC">
      <w:pPr>
        <w:spacing w:line="3845" w:lineRule="exact"/>
        <w:ind w:firstLine="11"/>
      </w:pPr>
      <w:r>
        <w:rPr>
          <w:position w:val="-76"/>
        </w:rPr>
        <w:drawing>
          <wp:inline distT="0" distB="0" distL="0" distR="0">
            <wp:extent cx="5266690" cy="24409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4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EEEA">
      <w:pPr>
        <w:spacing w:before="245" w:line="228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、填写信息</w:t>
      </w:r>
    </w:p>
    <w:p w14:paraId="2AB19393">
      <w:pPr>
        <w:spacing w:before="140" w:line="3936" w:lineRule="exact"/>
        <w:ind w:firstLine="11"/>
      </w:pPr>
      <w:r>
        <w:rPr>
          <w:position w:val="-78"/>
        </w:rPr>
        <w:drawing>
          <wp:inline distT="0" distB="0" distL="0" distR="0">
            <wp:extent cx="5266690" cy="24993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B4FC">
      <w:pPr>
        <w:spacing w:before="200" w:line="227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登录名：用于登录昌吉州公共资源交易平台的账号</w:t>
      </w:r>
    </w:p>
    <w:p w14:paraId="3A3DB565">
      <w:pPr>
        <w:spacing w:before="222" w:line="230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密码：登录密码</w:t>
      </w:r>
    </w:p>
    <w:p w14:paraId="52B73057">
      <w:pPr>
        <w:spacing w:before="220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单位名称：招标所在单位名称</w:t>
      </w:r>
    </w:p>
    <w:p w14:paraId="186C5027">
      <w:pPr>
        <w:spacing w:before="220" w:line="432" w:lineRule="auto"/>
        <w:ind w:left="45" w:right="3757" w:hanging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统一社会信用代码（也可以说如组织结构代码</w:t>
      </w:r>
      <w:r>
        <w:rPr>
          <w:rFonts w:ascii="宋体" w:hAnsi="宋体" w:eastAsia="宋体" w:cs="宋体"/>
          <w:spacing w:val="-15"/>
          <w:sz w:val="20"/>
          <w:szCs w:val="20"/>
        </w:rPr>
        <w:t>）：</w:t>
      </w:r>
      <w:r>
        <w:rPr>
          <w:rFonts w:ascii="宋体" w:hAnsi="宋体" w:eastAsia="宋体" w:cs="宋体"/>
          <w:spacing w:val="4"/>
          <w:sz w:val="20"/>
          <w:szCs w:val="20"/>
        </w:rPr>
        <w:t>申报人：联系人</w:t>
      </w:r>
    </w:p>
    <w:p w14:paraId="78C5CA90">
      <w:pPr>
        <w:spacing w:before="1" w:line="226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手机号：联系人手机号（该手机号用于找回密码和找回账号）</w:t>
      </w:r>
    </w:p>
    <w:p w14:paraId="12D2FE33">
      <w:pPr>
        <w:spacing w:before="266" w:line="220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0"/>
          <w:szCs w:val="20"/>
        </w:rPr>
        <w:t>交易甲方：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勾选建设单位即可，不要勾选其他</w:t>
      </w:r>
      <w:r>
        <w:rPr>
          <w:rFonts w:ascii="宋体" w:hAnsi="宋体" w:eastAsia="宋体" w:cs="宋体"/>
          <w:b/>
          <w:bCs/>
          <w:color w:val="FF0000"/>
          <w:spacing w:val="-1"/>
          <w:sz w:val="28"/>
          <w:szCs w:val="28"/>
        </w:rPr>
        <w:t>类型的身份。</w:t>
      </w:r>
    </w:p>
    <w:p w14:paraId="0251CA02">
      <w:pPr>
        <w:spacing w:before="246" w:line="228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、填写完验证码点击确认即注册成功</w:t>
      </w:r>
    </w:p>
    <w:p w14:paraId="7178C30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793" w:right="1785" w:bottom="1071" w:left="1785" w:header="433" w:footer="671" w:gutter="0"/>
          <w:cols w:space="720" w:num="1"/>
        </w:sectPr>
      </w:pPr>
    </w:p>
    <w:p w14:paraId="1E12646F">
      <w:pPr>
        <w:pStyle w:val="2"/>
        <w:spacing w:line="249" w:lineRule="auto"/>
      </w:pPr>
    </w:p>
    <w:p w14:paraId="2C1E30C0">
      <w:pPr>
        <w:pStyle w:val="2"/>
        <w:spacing w:line="250" w:lineRule="auto"/>
      </w:pPr>
    </w:p>
    <w:p w14:paraId="150BA3C9">
      <w:pPr>
        <w:pStyle w:val="2"/>
        <w:spacing w:line="250" w:lineRule="auto"/>
      </w:pPr>
    </w:p>
    <w:p w14:paraId="158372EF">
      <w:pPr>
        <w:spacing w:line="3819" w:lineRule="exact"/>
        <w:ind w:firstLine="11"/>
      </w:pPr>
      <w:r>
        <w:rPr>
          <w:position w:val="-76"/>
        </w:rPr>
        <w:drawing>
          <wp:inline distT="0" distB="0" distL="0" distR="0">
            <wp:extent cx="5266690" cy="242443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2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07E1">
      <w:pPr>
        <w:spacing w:before="257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、点击确认后自动登录，请保管好账号信息</w:t>
      </w:r>
    </w:p>
    <w:p w14:paraId="5D694686">
      <w:pPr>
        <w:spacing w:before="119" w:line="3669" w:lineRule="exact"/>
        <w:ind w:firstLine="11"/>
      </w:pPr>
      <w:r>
        <w:rPr>
          <w:position w:val="-73"/>
        </w:rPr>
        <w:drawing>
          <wp:inline distT="0" distB="0" distL="0" distR="0">
            <wp:extent cx="5437505" cy="232981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37632" cy="23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E451">
      <w:pPr>
        <w:spacing w:before="176" w:line="228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、该提示为账号信息未完善，点击确定前往完善信息</w:t>
      </w:r>
    </w:p>
    <w:p w14:paraId="4449116A">
      <w:pPr>
        <w:spacing w:before="167" w:line="2957" w:lineRule="exact"/>
        <w:ind w:firstLine="1586"/>
      </w:pPr>
      <w:r>
        <w:rPr>
          <w:position w:val="-59"/>
        </w:rPr>
        <w:drawing>
          <wp:inline distT="0" distB="0" distL="0" distR="0">
            <wp:extent cx="3270250" cy="187706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70503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E1C6">
      <w:pPr>
        <w:spacing w:before="217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7</w:t>
      </w:r>
      <w:r>
        <w:rPr>
          <w:rFonts w:ascii="Times New Roman" w:hAnsi="Times New Roman" w:eastAsia="Times New Roman" w:cs="Times New Roman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、点击“修改信息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”，进行账号信息完善，若账号信息未完善则无法使用招标计划功能</w:t>
      </w:r>
    </w:p>
    <w:p w14:paraId="3531365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1906" w:h="16839"/>
          <w:pgMar w:top="793" w:right="1545" w:bottom="1071" w:left="1785" w:header="433" w:footer="671" w:gutter="0"/>
          <w:cols w:space="720" w:num="1"/>
        </w:sectPr>
      </w:pPr>
    </w:p>
    <w:p w14:paraId="3C31D1C7">
      <w:pPr>
        <w:pStyle w:val="2"/>
        <w:spacing w:line="249" w:lineRule="auto"/>
      </w:pPr>
    </w:p>
    <w:p w14:paraId="2B92CB01">
      <w:pPr>
        <w:pStyle w:val="2"/>
        <w:spacing w:line="250" w:lineRule="auto"/>
      </w:pPr>
    </w:p>
    <w:p w14:paraId="7FC1DC3D">
      <w:pPr>
        <w:pStyle w:val="2"/>
        <w:spacing w:line="250" w:lineRule="auto"/>
      </w:pPr>
    </w:p>
    <w:p w14:paraId="0EBA0D9D">
      <w:pPr>
        <w:spacing w:line="3840" w:lineRule="exact"/>
        <w:ind w:firstLine="11"/>
      </w:pPr>
      <w:r>
        <w:rPr>
          <w:position w:val="-76"/>
        </w:rPr>
        <w:drawing>
          <wp:inline distT="0" distB="0" distL="0" distR="0">
            <wp:extent cx="5266690" cy="24384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90DCC">
      <w:pPr>
        <w:spacing w:before="261" w:line="371" w:lineRule="auto"/>
        <w:ind w:left="23" w:right="6" w:firstLine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、填写信息，标红“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*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”项为必填项，</w:t>
      </w:r>
      <w:r>
        <w:rPr>
          <w:rFonts w:ascii="宋体" w:hAnsi="宋体" w:eastAsia="宋体" w:cs="宋体"/>
          <w:b/>
          <w:bCs/>
          <w:color w:val="FF0000"/>
          <w:spacing w:val="6"/>
          <w:sz w:val="31"/>
          <w:szCs w:val="31"/>
        </w:rPr>
        <w:t>主管部门选择：住建局，</w:t>
      </w:r>
      <w:r>
        <w:rPr>
          <w:rFonts w:ascii="宋体" w:hAnsi="宋体" w:eastAsia="宋体" w:cs="宋体"/>
          <w:spacing w:val="6"/>
          <w:sz w:val="20"/>
          <w:szCs w:val="20"/>
        </w:rPr>
        <w:t>完成</w:t>
      </w:r>
      <w:r>
        <w:rPr>
          <w:rFonts w:ascii="宋体" w:hAnsi="宋体" w:eastAsia="宋体" w:cs="宋体"/>
          <w:spacing w:val="5"/>
          <w:sz w:val="20"/>
          <w:szCs w:val="20"/>
        </w:rPr>
        <w:t>后点击下</w:t>
      </w:r>
      <w:r>
        <w:rPr>
          <w:rFonts w:ascii="宋体" w:hAnsi="宋体" w:eastAsia="宋体" w:cs="宋体"/>
          <w:spacing w:val="3"/>
          <w:sz w:val="20"/>
          <w:szCs w:val="20"/>
        </w:rPr>
        <w:t>一步</w:t>
      </w:r>
    </w:p>
    <w:p w14:paraId="4AE76241">
      <w:pPr>
        <w:spacing w:before="7" w:line="3845" w:lineRule="exact"/>
        <w:ind w:firstLine="11"/>
      </w:pPr>
      <w:r>
        <w:rPr>
          <w:position w:val="-76"/>
        </w:rPr>
        <w:drawing>
          <wp:inline distT="0" distB="0" distL="0" distR="0">
            <wp:extent cx="5266690" cy="244094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4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9EBF">
      <w:pPr>
        <w:spacing w:before="229" w:line="408" w:lineRule="auto"/>
        <w:ind w:left="21" w:right="8" w:hanging="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9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、点击提交信息，在弹出的签署意见对话框中填写信息</w:t>
      </w:r>
      <w:r>
        <w:rPr>
          <w:rFonts w:ascii="宋体" w:hAnsi="宋体" w:eastAsia="宋体" w:cs="宋体"/>
          <w:b/>
          <w:bCs/>
          <w:color w:val="FF0000"/>
          <w:spacing w:val="7"/>
          <w:sz w:val="24"/>
          <w:szCs w:val="24"/>
        </w:rPr>
        <w:t>，确认提交后自动审核通过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b/>
          <w:bCs/>
          <w:color w:val="FF0000"/>
          <w:spacing w:val="3"/>
          <w:sz w:val="28"/>
          <w:szCs w:val="28"/>
        </w:rPr>
        <w:t>提示验证通过后请刷新页面或者退出账号重新登陆即可看到招标计</w:t>
      </w:r>
      <w:r>
        <w:rPr>
          <w:rFonts w:ascii="宋体" w:hAnsi="宋体" w:eastAsia="宋体" w:cs="宋体"/>
          <w:b/>
          <w:bCs/>
          <w:color w:val="FF0000"/>
          <w:spacing w:val="-5"/>
          <w:sz w:val="28"/>
          <w:szCs w:val="28"/>
        </w:rPr>
        <w:t>划模块</w:t>
      </w:r>
      <w:r>
        <w:rPr>
          <w:rFonts w:ascii="宋体" w:hAnsi="宋体" w:eastAsia="宋体" w:cs="宋体"/>
          <w:spacing w:val="-5"/>
          <w:sz w:val="20"/>
          <w:szCs w:val="20"/>
        </w:rPr>
        <w:t>。</w:t>
      </w:r>
    </w:p>
    <w:p w14:paraId="2F33A0AC">
      <w:pPr>
        <w:spacing w:line="408" w:lineRule="auto"/>
        <w:rPr>
          <w:rFonts w:ascii="宋体" w:hAnsi="宋体" w:eastAsia="宋体" w:cs="宋体"/>
          <w:sz w:val="20"/>
          <w:szCs w:val="20"/>
        </w:rPr>
        <w:sectPr>
          <w:headerReference r:id="rId17" w:type="default"/>
          <w:footerReference r:id="rId18" w:type="default"/>
          <w:pgSz w:w="11906" w:h="16839"/>
          <w:pgMar w:top="793" w:right="1785" w:bottom="1071" w:left="1785" w:header="433" w:footer="671" w:gutter="0"/>
          <w:cols w:space="720" w:num="1"/>
        </w:sectPr>
      </w:pPr>
    </w:p>
    <w:p w14:paraId="5399951B">
      <w:pPr>
        <w:pStyle w:val="2"/>
        <w:spacing w:line="249" w:lineRule="auto"/>
      </w:pPr>
    </w:p>
    <w:p w14:paraId="2D4159A4">
      <w:pPr>
        <w:pStyle w:val="2"/>
        <w:spacing w:line="250" w:lineRule="auto"/>
      </w:pPr>
    </w:p>
    <w:p w14:paraId="799584C3">
      <w:pPr>
        <w:pStyle w:val="2"/>
        <w:spacing w:line="250" w:lineRule="auto"/>
      </w:pPr>
    </w:p>
    <w:p w14:paraId="7D897A61">
      <w:pPr>
        <w:spacing w:line="3824" w:lineRule="exact"/>
        <w:ind w:firstLine="11"/>
      </w:pPr>
      <w:r>
        <w:rPr>
          <w:position w:val="-76"/>
        </w:rPr>
        <w:drawing>
          <wp:inline distT="0" distB="0" distL="0" distR="0">
            <wp:extent cx="5266690" cy="242760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AC71">
      <w:pPr>
        <w:pStyle w:val="2"/>
        <w:spacing w:line="253" w:lineRule="auto"/>
      </w:pPr>
    </w:p>
    <w:p w14:paraId="31D82295">
      <w:pPr>
        <w:pStyle w:val="2"/>
        <w:spacing w:line="254" w:lineRule="auto"/>
      </w:pPr>
    </w:p>
    <w:p w14:paraId="30AB59D9">
      <w:pPr>
        <w:pStyle w:val="2"/>
        <w:spacing w:line="254" w:lineRule="auto"/>
      </w:pPr>
    </w:p>
    <w:p w14:paraId="25ACEDE5">
      <w:pPr>
        <w:spacing w:before="101" w:line="224" w:lineRule="auto"/>
        <w:ind w:left="24"/>
        <w:outlineLvl w:val="0"/>
        <w:rPr>
          <w:rFonts w:ascii="宋体" w:hAnsi="宋体" w:eastAsia="宋体" w:cs="宋体"/>
          <w:sz w:val="31"/>
          <w:szCs w:val="31"/>
        </w:rPr>
      </w:pPr>
      <w:bookmarkStart w:id="6" w:name="bookmark7"/>
      <w:bookmarkEnd w:id="6"/>
      <w:r>
        <w:rPr>
          <w:rFonts w:ascii="宋体" w:hAnsi="宋体" w:eastAsia="宋体" w:cs="宋体"/>
          <w:b/>
          <w:bCs/>
          <w:spacing w:val="7"/>
          <w:sz w:val="31"/>
          <w:szCs w:val="31"/>
        </w:rPr>
        <w:t>三、招标计划发布业务操作</w:t>
      </w:r>
    </w:p>
    <w:p w14:paraId="60A9C8BE">
      <w:pPr>
        <w:pStyle w:val="2"/>
        <w:spacing w:line="277" w:lineRule="auto"/>
      </w:pPr>
    </w:p>
    <w:p w14:paraId="7C25F3AB">
      <w:pPr>
        <w:spacing w:before="97" w:line="219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7" w:name="bookmark8"/>
      <w:bookmarkEnd w:id="7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b/>
          <w:bCs/>
          <w:spacing w:val="-3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、基本流程图</w:t>
      </w:r>
    </w:p>
    <w:p w14:paraId="24DACB91">
      <w:pPr>
        <w:pStyle w:val="2"/>
        <w:spacing w:line="286" w:lineRule="auto"/>
      </w:pPr>
    </w:p>
    <w:p w14:paraId="17A673E3">
      <w:pPr>
        <w:spacing w:before="65" w:line="228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工程业务→招标方案→招标计划</w:t>
      </w:r>
    </w:p>
    <w:p w14:paraId="2992D5E6">
      <w:pPr>
        <w:spacing w:before="200" w:line="5400" w:lineRule="exact"/>
        <w:ind w:firstLine="11"/>
      </w:pPr>
      <w:r>
        <w:rPr>
          <w:position w:val="-108"/>
        </w:rPr>
        <w:drawing>
          <wp:inline distT="0" distB="0" distL="0" distR="0">
            <wp:extent cx="5277485" cy="34290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6F5F">
      <w:pPr>
        <w:pStyle w:val="2"/>
        <w:spacing w:line="292" w:lineRule="auto"/>
      </w:pPr>
    </w:p>
    <w:p w14:paraId="178BDC45">
      <w:pPr>
        <w:spacing w:before="98" w:line="220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8" w:name="bookmark9"/>
      <w:bookmarkEnd w:id="8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3.2</w:t>
      </w:r>
      <w:r>
        <w:rPr>
          <w:rFonts w:ascii="Times New Roman" w:hAnsi="Times New Roman" w:eastAsia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、招标计划</w:t>
      </w:r>
    </w:p>
    <w:p w14:paraId="3ED3595A">
      <w:pPr>
        <w:pStyle w:val="2"/>
        <w:spacing w:line="284" w:lineRule="auto"/>
      </w:pPr>
    </w:p>
    <w:p w14:paraId="58DB28F3">
      <w:pPr>
        <w:spacing w:before="66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发布项目招标计划。</w:t>
      </w:r>
    </w:p>
    <w:p w14:paraId="33FA053F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66050F3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793" w:right="1785" w:bottom="1071" w:left="1785" w:header="433" w:footer="671" w:gutter="0"/>
          <w:cols w:space="720" w:num="1"/>
        </w:sectPr>
      </w:pPr>
    </w:p>
    <w:p w14:paraId="04FEA2E8">
      <w:pPr>
        <w:pStyle w:val="2"/>
        <w:spacing w:line="352" w:lineRule="auto"/>
      </w:pPr>
    </w:p>
    <w:p w14:paraId="16EBB90B">
      <w:pPr>
        <w:pStyle w:val="2"/>
        <w:spacing w:line="353" w:lineRule="auto"/>
      </w:pPr>
    </w:p>
    <w:p w14:paraId="03689478">
      <w:pPr>
        <w:spacing w:before="65" w:line="228" w:lineRule="auto"/>
        <w:ind w:left="45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点击“工程业务→招标方案→招标计划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”菜单，</w:t>
      </w:r>
      <w:r>
        <w:rPr>
          <w:rFonts w:ascii="宋体" w:hAnsi="宋体" w:eastAsia="宋体" w:cs="宋体"/>
          <w:spacing w:val="6"/>
          <w:sz w:val="20"/>
          <w:szCs w:val="20"/>
        </w:rPr>
        <w:t>进入项目列表页面。如下图：</w:t>
      </w:r>
    </w:p>
    <w:p w14:paraId="3F678582">
      <w:pPr>
        <w:spacing w:before="205" w:line="2894" w:lineRule="exact"/>
        <w:ind w:firstLine="11"/>
      </w:pPr>
      <w:r>
        <w:rPr>
          <w:position w:val="-57"/>
        </w:rPr>
        <w:drawing>
          <wp:inline distT="0" distB="0" distL="0" distR="0">
            <wp:extent cx="5277485" cy="183769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8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DFFF">
      <w:pPr>
        <w:spacing w:before="241" w:line="388" w:lineRule="auto"/>
        <w:ind w:left="26" w:right="78" w:firstLine="40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、点击“新建招标计划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”按钮，进入“新</w:t>
      </w:r>
      <w:r>
        <w:rPr>
          <w:rFonts w:ascii="宋体" w:hAnsi="宋体" w:eastAsia="宋体" w:cs="宋体"/>
          <w:spacing w:val="7"/>
          <w:sz w:val="20"/>
          <w:szCs w:val="20"/>
        </w:rPr>
        <w:t>建招标计划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”页面。首先填写计划标题。如</w:t>
      </w:r>
      <w:r>
        <w:rPr>
          <w:rFonts w:ascii="宋体" w:hAnsi="宋体" w:eastAsia="宋体" w:cs="宋体"/>
          <w:spacing w:val="1"/>
          <w:sz w:val="20"/>
          <w:szCs w:val="20"/>
        </w:rPr>
        <w:t>下图：</w:t>
      </w:r>
    </w:p>
    <w:p w14:paraId="1A8A0817">
      <w:pPr>
        <w:spacing w:line="3052" w:lineRule="exact"/>
        <w:ind w:firstLine="11"/>
      </w:pPr>
      <w:r>
        <w:rPr>
          <w:position w:val="-61"/>
        </w:rPr>
        <w:drawing>
          <wp:inline distT="0" distB="0" distL="0" distR="0">
            <wp:extent cx="5277485" cy="193802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3445">
      <w:pPr>
        <w:spacing w:before="1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3</w:t>
      </w:r>
      <w:r>
        <w:rPr>
          <w:rFonts w:ascii="宋体" w:hAnsi="宋体" w:eastAsia="宋体" w:cs="宋体"/>
          <w:spacing w:val="-8"/>
          <w:sz w:val="24"/>
          <w:szCs w:val="24"/>
        </w:rPr>
        <w:t>、计划标题填写完成后，点击新建项目进入项目信息详细页面，如下图所示：</w:t>
      </w:r>
    </w:p>
    <w:p w14:paraId="760E03A1">
      <w:pPr>
        <w:spacing w:before="124" w:line="2695" w:lineRule="exact"/>
        <w:ind w:firstLine="11"/>
      </w:pPr>
      <w:r>
        <w:rPr>
          <w:position w:val="-53"/>
        </w:rPr>
        <w:drawing>
          <wp:inline distT="0" distB="0" distL="0" distR="0">
            <wp:extent cx="5277485" cy="17113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71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C50B">
      <w:pPr>
        <w:spacing w:before="120" w:line="2683" w:lineRule="exact"/>
        <w:ind w:firstLine="11"/>
      </w:pPr>
      <w:r>
        <w:rPr>
          <w:position w:val="-53"/>
        </w:rPr>
        <w:drawing>
          <wp:inline distT="0" distB="0" distL="0" distR="0">
            <wp:extent cx="5277485" cy="170370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25E4">
      <w:pPr>
        <w:spacing w:line="2683" w:lineRule="exact"/>
        <w:sectPr>
          <w:headerReference r:id="rId19" w:type="default"/>
          <w:footerReference r:id="rId20" w:type="default"/>
          <w:pgSz w:w="11906" w:h="16839"/>
          <w:pgMar w:top="793" w:right="1737" w:bottom="1071" w:left="1785" w:header="433" w:footer="671" w:gutter="0"/>
          <w:cols w:space="720" w:num="1"/>
        </w:sectPr>
      </w:pPr>
    </w:p>
    <w:p w14:paraId="7693F1FB">
      <w:pPr>
        <w:pStyle w:val="2"/>
        <w:spacing w:line="353" w:lineRule="auto"/>
      </w:pPr>
    </w:p>
    <w:p w14:paraId="5657E4F8">
      <w:pPr>
        <w:pStyle w:val="2"/>
        <w:spacing w:line="353" w:lineRule="auto"/>
      </w:pPr>
    </w:p>
    <w:p w14:paraId="66BCCCF0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项目名称：填写该项目的项目名称</w:t>
      </w:r>
    </w:p>
    <w:p w14:paraId="403A126B">
      <w:pPr>
        <w:spacing w:before="220" w:line="228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招标人（或项目法人</w:t>
      </w:r>
      <w:r>
        <w:rPr>
          <w:rFonts w:ascii="宋体" w:hAnsi="宋体" w:eastAsia="宋体" w:cs="宋体"/>
          <w:spacing w:val="23"/>
          <w:sz w:val="20"/>
          <w:szCs w:val="20"/>
        </w:rPr>
        <w:t>）：</w:t>
      </w:r>
      <w:r>
        <w:rPr>
          <w:rFonts w:ascii="宋体" w:hAnsi="宋体" w:eastAsia="宋体" w:cs="宋体"/>
          <w:spacing w:val="8"/>
          <w:sz w:val="20"/>
          <w:szCs w:val="20"/>
        </w:rPr>
        <w:t>按实际选择该项目的招标人或法人。</w:t>
      </w:r>
    </w:p>
    <w:p w14:paraId="0A5B99C0">
      <w:pPr>
        <w:spacing w:before="220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项目概况：按实际填写项目的概况</w:t>
      </w:r>
    </w:p>
    <w:p w14:paraId="08E9DF60">
      <w:pPr>
        <w:spacing w:before="221" w:line="228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投资额（万元</w:t>
      </w:r>
      <w:r>
        <w:rPr>
          <w:rFonts w:ascii="宋体" w:hAnsi="宋体" w:eastAsia="宋体" w:cs="宋体"/>
          <w:spacing w:val="19"/>
          <w:sz w:val="20"/>
          <w:szCs w:val="20"/>
        </w:rPr>
        <w:t>）：</w:t>
      </w:r>
      <w:r>
        <w:rPr>
          <w:rFonts w:ascii="宋体" w:hAnsi="宋体" w:eastAsia="宋体" w:cs="宋体"/>
          <w:spacing w:val="8"/>
          <w:sz w:val="20"/>
          <w:szCs w:val="20"/>
        </w:rPr>
        <w:t>项目投资额，单位万元</w:t>
      </w:r>
    </w:p>
    <w:p w14:paraId="6735C04B">
      <w:pPr>
        <w:spacing w:before="221" w:line="228" w:lineRule="auto"/>
        <w:ind w:left="4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资金来源：项目资金来源</w:t>
      </w:r>
    </w:p>
    <w:p w14:paraId="6DEDC7D0">
      <w:pPr>
        <w:spacing w:before="221" w:line="228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招标方式：项目的招标方式</w:t>
      </w:r>
    </w:p>
    <w:p w14:paraId="3114F059">
      <w:pPr>
        <w:spacing w:before="220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项目类型：根据实际情况选择</w:t>
      </w:r>
    </w:p>
    <w:p w14:paraId="3C61222B">
      <w:pPr>
        <w:spacing w:before="221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计划招标时间：根据实际情况选择项目招标时间</w:t>
      </w:r>
    </w:p>
    <w:p w14:paraId="710A6019">
      <w:pPr>
        <w:spacing w:before="221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项目计划工期：根据实际情况填写项目计划工期</w:t>
      </w:r>
    </w:p>
    <w:p w14:paraId="0B52749D">
      <w:pPr>
        <w:spacing w:before="221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项目所在区域：请选择到具体县市</w:t>
      </w:r>
    </w:p>
    <w:p w14:paraId="363CDFCC">
      <w:pPr>
        <w:spacing w:before="221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项目批准文件名称：项目批准的文件</w:t>
      </w:r>
    </w:p>
    <w:p w14:paraId="7149A762">
      <w:pPr>
        <w:spacing w:before="221" w:line="432" w:lineRule="auto"/>
        <w:ind w:left="441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项目审批（核准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宋体" w:hAnsi="宋体" w:eastAsia="宋体" w:cs="宋体"/>
          <w:spacing w:val="6"/>
          <w:sz w:val="20"/>
          <w:szCs w:val="20"/>
        </w:rPr>
        <w:t>备案）文件：根据实际填写信息。标题及核准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宋体" w:hAnsi="宋体" w:eastAsia="宋体" w:cs="宋体"/>
          <w:spacing w:val="6"/>
          <w:sz w:val="20"/>
          <w:szCs w:val="20"/>
        </w:rPr>
        <w:t>备案部门信息为</w:t>
      </w:r>
      <w:r>
        <w:rPr>
          <w:rFonts w:ascii="宋体" w:hAnsi="宋体" w:eastAsia="宋体" w:cs="宋体"/>
          <w:spacing w:val="5"/>
          <w:sz w:val="20"/>
          <w:szCs w:val="20"/>
        </w:rPr>
        <w:t>必填项。</w:t>
      </w:r>
      <w:r>
        <w:rPr>
          <w:rFonts w:ascii="宋体" w:hAnsi="宋体" w:eastAsia="宋体" w:cs="宋体"/>
          <w:spacing w:val="8"/>
          <w:sz w:val="20"/>
          <w:szCs w:val="20"/>
        </w:rPr>
        <w:t>主要内容：该项目的介绍或填写项目概况。</w:t>
      </w:r>
    </w:p>
    <w:p w14:paraId="68FE763A">
      <w:pPr>
        <w:spacing w:before="1" w:line="226" w:lineRule="auto"/>
        <w:ind w:left="45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项目批复表：上传该项目的批复文件</w:t>
      </w:r>
    </w:p>
    <w:p w14:paraId="035BAD36">
      <w:pPr>
        <w:spacing w:before="125" w:line="2746" w:lineRule="exact"/>
        <w:ind w:firstLine="11"/>
      </w:pPr>
      <w:r>
        <w:rPr>
          <w:position w:val="-54"/>
        </w:rPr>
        <w:drawing>
          <wp:inline distT="0" distB="0" distL="0" distR="0">
            <wp:extent cx="5277485" cy="174307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76C7">
      <w:pPr>
        <w:spacing w:before="159" w:line="393" w:lineRule="auto"/>
        <w:ind w:left="20" w:right="70" w:firstLine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以上信息填写完成后点击左上角的修改保存按钮即可，保存成功</w:t>
      </w:r>
      <w:r>
        <w:rPr>
          <w:rFonts w:ascii="宋体" w:hAnsi="宋体" w:eastAsia="宋体" w:cs="宋体"/>
          <w:spacing w:val="6"/>
          <w:sz w:val="20"/>
          <w:szCs w:val="20"/>
        </w:rPr>
        <w:t>后即显示在招标计划页</w:t>
      </w:r>
      <w:r>
        <w:rPr>
          <w:rFonts w:ascii="宋体" w:hAnsi="宋体" w:eastAsia="宋体" w:cs="宋体"/>
          <w:spacing w:val="7"/>
          <w:sz w:val="20"/>
          <w:szCs w:val="20"/>
        </w:rPr>
        <w:t>面中，如下图所示：</w:t>
      </w:r>
    </w:p>
    <w:p w14:paraId="770B0D77">
      <w:pPr>
        <w:spacing w:line="2409" w:lineRule="exact"/>
        <w:ind w:firstLine="11"/>
      </w:pPr>
      <w:r>
        <w:rPr>
          <w:position w:val="-48"/>
        </w:rPr>
        <w:drawing>
          <wp:inline distT="0" distB="0" distL="0" distR="0">
            <wp:extent cx="5277485" cy="152971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53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B98C">
      <w:pPr>
        <w:spacing w:before="172" w:line="228" w:lineRule="auto"/>
        <w:ind w:left="4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、如若修改，可点击项目信息后修改按钮，进入到招标计</w:t>
      </w:r>
      <w:r>
        <w:rPr>
          <w:rFonts w:ascii="宋体" w:hAnsi="宋体" w:eastAsia="宋体" w:cs="宋体"/>
          <w:spacing w:val="8"/>
          <w:sz w:val="20"/>
          <w:szCs w:val="20"/>
        </w:rPr>
        <w:t>划信息页面进行修改。</w:t>
      </w:r>
    </w:p>
    <w:p w14:paraId="7677FA21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21" w:type="default"/>
          <w:footerReference r:id="rId22" w:type="default"/>
          <w:pgSz w:w="11906" w:h="16839"/>
          <w:pgMar w:top="793" w:right="1728" w:bottom="1071" w:left="1785" w:header="433" w:footer="671" w:gutter="0"/>
          <w:cols w:space="720" w:num="1"/>
        </w:sectPr>
      </w:pPr>
    </w:p>
    <w:p w14:paraId="46E8EE14">
      <w:pPr>
        <w:pStyle w:val="2"/>
        <w:spacing w:line="336" w:lineRule="auto"/>
      </w:pPr>
    </w:p>
    <w:p w14:paraId="5B4AF818">
      <w:pPr>
        <w:pStyle w:val="2"/>
        <w:spacing w:line="337" w:lineRule="auto"/>
      </w:pPr>
    </w:p>
    <w:p w14:paraId="61EA8106">
      <w:pPr>
        <w:spacing w:line="2431" w:lineRule="exact"/>
        <w:ind w:firstLine="11"/>
      </w:pPr>
      <w:r>
        <w:rPr>
          <w:position w:val="-48"/>
        </w:rPr>
        <w:drawing>
          <wp:inline distT="0" distB="0" distL="0" distR="0">
            <wp:extent cx="5277485" cy="154368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54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38E24">
      <w:pPr>
        <w:spacing w:before="162" w:line="389" w:lineRule="auto"/>
        <w:ind w:left="19" w:right="30" w:firstLine="42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、信息填写完成确认无误后，点击左上角“确认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”按钮进行提交。在弹出的意见框中</w:t>
      </w:r>
      <w:r>
        <w:rPr>
          <w:rFonts w:ascii="宋体" w:hAnsi="宋体" w:eastAsia="宋体" w:cs="宋体"/>
          <w:spacing w:val="9"/>
          <w:sz w:val="20"/>
          <w:szCs w:val="20"/>
        </w:rPr>
        <w:t>输入“确认无误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”或其他意见后点击确认提交后自动发布到网站对应的招标计划</w:t>
      </w:r>
      <w:r>
        <w:rPr>
          <w:rFonts w:ascii="宋体" w:hAnsi="宋体" w:eastAsia="宋体" w:cs="宋体"/>
          <w:spacing w:val="8"/>
          <w:sz w:val="20"/>
          <w:szCs w:val="20"/>
        </w:rPr>
        <w:t>栏目中</w:t>
      </w:r>
    </w:p>
    <w:p w14:paraId="578D2CEB">
      <w:pPr>
        <w:spacing w:line="3983" w:lineRule="exact"/>
        <w:ind w:firstLine="11"/>
      </w:pPr>
      <w:r>
        <w:rPr>
          <w:position w:val="-79"/>
        </w:rPr>
        <w:drawing>
          <wp:inline distT="0" distB="0" distL="0" distR="0">
            <wp:extent cx="5277485" cy="252920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52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F1D4">
      <w:pPr>
        <w:spacing w:before="113" w:line="5150" w:lineRule="exact"/>
        <w:ind w:firstLine="11"/>
      </w:pPr>
      <w:r>
        <w:rPr>
          <w:position w:val="-103"/>
        </w:rPr>
        <w:drawing>
          <wp:inline distT="0" distB="0" distL="0" distR="0">
            <wp:extent cx="5277485" cy="327025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27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61BC">
      <w:pPr>
        <w:spacing w:line="5150" w:lineRule="exact"/>
        <w:sectPr>
          <w:headerReference r:id="rId23" w:type="default"/>
          <w:footerReference r:id="rId24" w:type="default"/>
          <w:pgSz w:w="11906" w:h="16839"/>
          <w:pgMar w:top="793" w:right="1785" w:bottom="1071" w:left="1785" w:header="433" w:footer="671" w:gutter="0"/>
          <w:cols w:space="720" w:num="1"/>
        </w:sectPr>
      </w:pPr>
    </w:p>
    <w:p w14:paraId="04953329">
      <w:pPr>
        <w:pStyle w:val="2"/>
        <w:spacing w:line="322" w:lineRule="auto"/>
      </w:pPr>
    </w:p>
    <w:p w14:paraId="253572DF">
      <w:pPr>
        <w:pStyle w:val="2"/>
        <w:spacing w:line="323" w:lineRule="auto"/>
      </w:pPr>
    </w:p>
    <w:p w14:paraId="2CD0B4D2">
      <w:pPr>
        <w:spacing w:line="5608" w:lineRule="exact"/>
        <w:ind w:firstLine="11"/>
      </w:pPr>
      <w:r>
        <w:rPr>
          <w:position w:val="-112"/>
        </w:rPr>
        <w:drawing>
          <wp:inline distT="0" distB="0" distL="0" distR="0">
            <wp:extent cx="5277485" cy="35610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56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8ADD">
      <w:pPr>
        <w:spacing w:before="133" w:line="385" w:lineRule="auto"/>
        <w:ind w:left="21" w:firstLine="4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、招标计划列表页面上，在编辑中状态，可以选中要删除的项目，</w:t>
      </w:r>
      <w:r>
        <w:rPr>
          <w:rFonts w:ascii="宋体" w:hAnsi="宋体" w:eastAsia="宋体" w:cs="宋体"/>
          <w:spacing w:val="10"/>
          <w:sz w:val="20"/>
          <w:szCs w:val="20"/>
        </w:rPr>
        <w:t>点击“删除项目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按钮，可删除该项目。如下图：</w:t>
      </w:r>
    </w:p>
    <w:p w14:paraId="39E8A508">
      <w:pPr>
        <w:spacing w:line="1195" w:lineRule="exact"/>
        <w:ind w:firstLine="11"/>
      </w:pPr>
      <w:r>
        <w:rPr>
          <w:position w:val="-23"/>
        </w:rPr>
        <w:drawing>
          <wp:inline distT="0" distB="0" distL="0" distR="0">
            <wp:extent cx="5277485" cy="75882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25" w:type="default"/>
      <w:footerReference r:id="rId26" w:type="default"/>
      <w:pgSz w:w="11906" w:h="16839"/>
      <w:pgMar w:top="793" w:right="1716" w:bottom="1071" w:left="1785" w:header="433" w:footer="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E48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E48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A6A8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29A8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E48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199B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E48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F9B5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E48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0BE5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63FE9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FC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04DCA93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FC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04DCA93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B5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4CA48785">
    <w:pPr>
      <w:spacing w:before="10" w:line="77" w:lineRule="exact"/>
      <w:ind w:firstLine="11"/>
    </w:pPr>
    <w:r>
      <w:rPr>
        <w:position w:val="-2"/>
      </w:rPr>
      <w:pict>
        <v:shape id="_x0000_s2061" o:spid="_x0000_s2061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C8BB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274CBCC8">
    <w:pPr>
      <w:spacing w:before="10" w:line="77" w:lineRule="exact"/>
      <w:ind w:firstLine="11"/>
    </w:pPr>
    <w:r>
      <w:rPr>
        <w:position w:val="-2"/>
      </w:rPr>
      <w:pict>
        <v:shape id="_x0000_s2051" o:spid="_x0000_s2051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FC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04DCA93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33B95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7E29FD57">
    <w:pPr>
      <w:spacing w:before="10" w:line="77" w:lineRule="exact"/>
      <w:ind w:firstLine="11"/>
    </w:pPr>
    <w:r>
      <w:rPr>
        <w:position w:val="-2"/>
      </w:rPr>
      <w:pict>
        <v:shape id="_x0000_s2053" o:spid="_x0000_s2053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FC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04DCA93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ABE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5615E722">
    <w:pPr>
      <w:spacing w:before="10" w:line="77" w:lineRule="exact"/>
      <w:ind w:firstLine="11"/>
    </w:pPr>
    <w:r>
      <w:rPr>
        <w:position w:val="-2"/>
      </w:rPr>
      <w:pict>
        <v:shape id="_x0000_s2055" o:spid="_x0000_s2055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FCF6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04DCA93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1E4E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7A5D7BF8">
    <w:pPr>
      <w:spacing w:before="10" w:line="77" w:lineRule="exact"/>
      <w:ind w:firstLine="11"/>
    </w:pPr>
    <w:r>
      <w:rPr>
        <w:position w:val="-2"/>
      </w:rPr>
      <w:pict>
        <v:shape id="_x0000_s2057" o:spid="_x0000_s2057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B7CC">
    <w:pPr>
      <w:spacing w:before="48" w:line="219" w:lineRule="auto"/>
      <w:ind w:left="18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 xml:space="preserve">操作手册                                   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V1.0</w:t>
    </w:r>
  </w:p>
  <w:p w14:paraId="6453CA88">
    <w:pPr>
      <w:spacing w:before="10" w:line="77" w:lineRule="exact"/>
      <w:ind w:firstLine="11"/>
    </w:pPr>
    <w:r>
      <w:rPr>
        <w:position w:val="-2"/>
      </w:rPr>
      <w:pict>
        <v:shape id="_x0000_s2059" o:spid="_x0000_s205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475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1" Type="http://schemas.openxmlformats.org/officeDocument/2006/relationships/fontTable" Target="fontTable.xml"/><Relationship Id="rId60" Type="http://schemas.openxmlformats.org/officeDocument/2006/relationships/customXml" Target="../customXml/item2.xml"/><Relationship Id="rId6" Type="http://schemas.openxmlformats.org/officeDocument/2006/relationships/footer" Target="footer1.xml"/><Relationship Id="rId59" Type="http://schemas.openxmlformats.org/officeDocument/2006/relationships/customXml" Target="../customXml/item1.xml"/><Relationship Id="rId58" Type="http://schemas.openxmlformats.org/officeDocument/2006/relationships/image" Target="media/image31.jpeg"/><Relationship Id="rId57" Type="http://schemas.openxmlformats.org/officeDocument/2006/relationships/image" Target="media/image30.jpeg"/><Relationship Id="rId56" Type="http://schemas.openxmlformats.org/officeDocument/2006/relationships/image" Target="media/image29.jpeg"/><Relationship Id="rId55" Type="http://schemas.openxmlformats.org/officeDocument/2006/relationships/image" Target="media/image28.jpeg"/><Relationship Id="rId54" Type="http://schemas.openxmlformats.org/officeDocument/2006/relationships/image" Target="media/image27.jpeg"/><Relationship Id="rId53" Type="http://schemas.openxmlformats.org/officeDocument/2006/relationships/image" Target="media/image26.jpeg"/><Relationship Id="rId52" Type="http://schemas.openxmlformats.org/officeDocument/2006/relationships/image" Target="media/image25.jpeg"/><Relationship Id="rId51" Type="http://schemas.openxmlformats.org/officeDocument/2006/relationships/image" Target="media/image24.jpeg"/><Relationship Id="rId50" Type="http://schemas.openxmlformats.org/officeDocument/2006/relationships/image" Target="media/image23.jpeg"/><Relationship Id="rId5" Type="http://schemas.openxmlformats.org/officeDocument/2006/relationships/header" Target="header1.xml"/><Relationship Id="rId49" Type="http://schemas.openxmlformats.org/officeDocument/2006/relationships/image" Target="media/image22.jpeg"/><Relationship Id="rId48" Type="http://schemas.openxmlformats.org/officeDocument/2006/relationships/image" Target="media/image21.jpeg"/><Relationship Id="rId47" Type="http://schemas.openxmlformats.org/officeDocument/2006/relationships/image" Target="media/image20.jpeg"/><Relationship Id="rId46" Type="http://schemas.openxmlformats.org/officeDocument/2006/relationships/image" Target="media/image19.jpeg"/><Relationship Id="rId45" Type="http://schemas.openxmlformats.org/officeDocument/2006/relationships/image" Target="media/image18.jpeg"/><Relationship Id="rId44" Type="http://schemas.openxmlformats.org/officeDocument/2006/relationships/image" Target="media/image17.jpeg"/><Relationship Id="rId43" Type="http://schemas.openxmlformats.org/officeDocument/2006/relationships/image" Target="media/image16.jpeg"/><Relationship Id="rId42" Type="http://schemas.openxmlformats.org/officeDocument/2006/relationships/image" Target="media/image15.jpeg"/><Relationship Id="rId41" Type="http://schemas.openxmlformats.org/officeDocument/2006/relationships/image" Target="media/image14.jpeg"/><Relationship Id="rId40" Type="http://schemas.openxmlformats.org/officeDocument/2006/relationships/image" Target="media/image13.jpeg"/><Relationship Id="rId4" Type="http://schemas.openxmlformats.org/officeDocument/2006/relationships/endnotes" Target="endnotes.xml"/><Relationship Id="rId39" Type="http://schemas.openxmlformats.org/officeDocument/2006/relationships/image" Target="media/image12.jpeg"/><Relationship Id="rId38" Type="http://schemas.openxmlformats.org/officeDocument/2006/relationships/image" Target="media/image11.jpeg"/><Relationship Id="rId37" Type="http://schemas.openxmlformats.org/officeDocument/2006/relationships/image" Target="media/image10.jpeg"/><Relationship Id="rId36" Type="http://schemas.openxmlformats.org/officeDocument/2006/relationships/image" Target="media/image9.jpeg"/><Relationship Id="rId35" Type="http://schemas.openxmlformats.org/officeDocument/2006/relationships/image" Target="media/image8.jpeg"/><Relationship Id="rId34" Type="http://schemas.openxmlformats.org/officeDocument/2006/relationships/image" Target="media/image7.jpeg"/><Relationship Id="rId33" Type="http://schemas.openxmlformats.org/officeDocument/2006/relationships/image" Target="media/image6.jpeg"/><Relationship Id="rId32" Type="http://schemas.openxmlformats.org/officeDocument/2006/relationships/image" Target="media/image5.jpeg"/><Relationship Id="rId31" Type="http://schemas.openxmlformats.org/officeDocument/2006/relationships/image" Target="media/image4.jpeg"/><Relationship Id="rId30" Type="http://schemas.openxmlformats.org/officeDocument/2006/relationships/image" Target="media/image3.jpeg"/><Relationship Id="rId3" Type="http://schemas.openxmlformats.org/officeDocument/2006/relationships/footnotes" Target="footnotes.xml"/><Relationship Id="rId29" Type="http://schemas.openxmlformats.org/officeDocument/2006/relationships/image" Target="media/image2.jpeg"/><Relationship Id="rId28" Type="http://schemas.openxmlformats.org/officeDocument/2006/relationships/image" Target="media/image1.jpeg"/><Relationship Id="rId27" Type="http://schemas.openxmlformats.org/officeDocument/2006/relationships/theme" Target="theme/theme1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1"/>
    <customShpInfo spid="_x0000_s2053"/>
    <customShpInfo spid="_x0000_s2055"/>
    <customShpInfo spid="_x0000_s2057"/>
    <customShpInfo spid="_x0000_s2059"/>
    <customShpInfo spid="_x0000_s2061"/>
  </customShpExts>
</s:customData>
</file>

<file path=customXml/item2.xml><?xml version="1.0" encoding="utf-8"?>
<contractReview xmlns="http://schemas.wps.cn/vas-ai-hub/contract-review">
  <reviewItems>
    <reviewItem>
      <errorID>6569dc45-3c26-44b8-9368-52adbd5c2a1c</errorID>
      <errorWord>苏</errorWord>
      <group>L1_Word</group>
      <groupName>字词问题</groupName>
      <ability>L2_Typo</ability>
      <abilityName>字词错误</abilityName>
      <candidateList>
        <item>苏省</item>
      </candidateList>
      <explain/>
      <paraID>72169519</paraID>
      <start>4</start>
      <end>5</end>
      <status>unmodified</status>
      <modifiedWord/>
      <trackRevisions>false</trackRevisions>
    </reviewItem>
    <reviewItem>
      <errorID>ad5120e8-c968-4290-a128-d6cf20911ef1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72169519</paraID>
      <start>14</start>
      <end>15</end>
      <status>unmodified</status>
      <modifiedWord/>
      <trackRevisions>false</trackRevisions>
    </reviewItem>
    <reviewItem>
      <errorID>a827546a-369a-4361-ae27-0a48357612f9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72169519</paraID>
      <start>77</start>
      <end>78</end>
      <status>unmodified</status>
      <modifiedWord/>
      <trackRevisions>false</trackRevisions>
    </reviewItem>
    <reviewItem>
      <errorID>222bda05-ce48-4627-a30c-0d9afd3a558b</errorID>
      <errorWord>具体的</errorWord>
      <group>L1_Word</group>
      <groupName>字词问题</groupName>
      <ability>L2_Typo</ability>
      <abilityName>字词错误</abilityName>
      <candidateList>
        <item>具体</item>
      </candidateList>
      <explain/>
      <paraID>14F68605</paraID>
      <start>22</start>
      <end>25</end>
      <status>unmodified</status>
      <modifiedWord/>
      <trackRevisions>false</trackRevisions>
    </reviewItem>
    <reviewItem>
      <errorID>a3d02dcd-6ff1-4c39-9f34-fdf55f97062c</errorID>
      <errorWord>Activex</errorWord>
      <group>L1_English</group>
      <groupName>英文问题</groupName>
      <ability>L2_Case</ability>
      <abilityName>大小写问题</abilityName>
      <candidateList>
        <item>ActiveX</item>
      </candidateList>
      <explain>疑似单词大小写错误，建议将Activex修改为ActiveX</explain>
      <paraID>6F3E6D39</paraID>
      <start>13</start>
      <end>20</end>
      <status>unmodified</status>
      <modifiedWord/>
      <trackRevisions>false</trackRevisions>
    </reviewItem>
    <reviewItem>
      <errorID>99329665-8628-4b79-b223-20eec5dede6c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594E9EBF</paraID>
      <start>59</start>
      <end>61</end>
      <status>unmodified</status>
      <modifiedWord/>
      <trackRevisions>false</trackRevisions>
    </reviewItem>
    <reviewItem>
      <errorID>e5e0c24b-9445-4cdd-b6ab-49860cc3b73b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1C623445</paraID>
      <start>0</start>
      <end>2</end>
      <status>unmodified</status>
      <modifiedWord/>
      <trackRevisions>false</trackRevisions>
    </reviewItem>
    <reviewItem>
      <errorID>c19aea89-56cb-425d-8342-b70bdaf60db2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5241B98C</paraID>
      <start>21</start>
      <end>24</end>
      <status>unmodified</status>
      <modifiedWord/>
      <trackRevisions>false</trackRevisions>
    </reviewItem>
    <reviewItem>
      <errorID>6129c80d-5da1-48c4-9fdc-dc1cf0df40b6</errorID>
      <errorWord>编辑中</errorWord>
      <group>L1_Word</group>
      <groupName>字词问题</groupName>
      <ability>L2_Typo</ability>
      <abilityName>字词错误</abilityName>
      <candidateList>
        <item>编辑</item>
      </candidateList>
      <explain/>
      <paraID>7F518ADD</paraID>
      <start>14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25bcff-44f1-4bbe-88f2-7afa12b9e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1583</Words>
  <Characters>1760</Characters>
  <TotalTime>2</TotalTime>
  <ScaleCrop>false</ScaleCrop>
  <LinksUpToDate>false</LinksUpToDate>
  <CharactersWithSpaces>1899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2024-10-22T14:31:00Z</dcterms:created>
  <dc:creator>zhanghaiyan</dc:creator>
  <cp:lastModifiedBy>平常心，开心就好</cp:lastModifiedBy>
  <dcterms:modified xsi:type="dcterms:W3CDTF">2026-07-03T09:23:16Z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2026-07-03T17:20:57Z</vt:filetime>
  </property>
  <property fmtid="{D5CDD505-2E9C-101B-9397-08002B2CF9AE}" pid="4" name="KSOTemplateDocerSaveRecord">
    <vt:lpwstr>eyJoZGlkIjoiNzI1MzljODBiNDliMzEyMzFlZWNlN2EzYjU0N2YzMWEiLCJ1c2VySWQiOiIxMjA0MzIzNTc1In0=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54210A1B08D1487F86119A9BCD0DA2E1_12</vt:lpwstr>
  </property>
</Properties>
</file>